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C0" w:rsidRDefault="007613C0">
      <w:pPr>
        <w:rPr>
          <w:sz w:val="32"/>
          <w:szCs w:val="32"/>
        </w:rPr>
      </w:pPr>
      <w:r w:rsidRPr="00A44879">
        <w:rPr>
          <w:sz w:val="32"/>
          <w:szCs w:val="32"/>
        </w:rPr>
        <w:t>Primary Resources</w:t>
      </w:r>
    </w:p>
    <w:p w:rsidR="00495972" w:rsidRPr="004A68E4" w:rsidRDefault="00495972">
      <w:pPr>
        <w:rPr>
          <w:i/>
          <w:sz w:val="28"/>
          <w:szCs w:val="28"/>
        </w:rPr>
      </w:pPr>
      <w:r w:rsidRPr="004A68E4">
        <w:rPr>
          <w:i/>
          <w:sz w:val="28"/>
          <w:szCs w:val="28"/>
        </w:rPr>
        <w:t>General Sources</w:t>
      </w:r>
    </w:p>
    <w:p w:rsidR="00495972" w:rsidRDefault="00495972">
      <w:r w:rsidRPr="00495972">
        <w:t>Sam Houston State University</w:t>
      </w:r>
      <w:r>
        <w:br/>
      </w:r>
      <w:hyperlink r:id="rId5" w:history="1">
        <w:r w:rsidRPr="00D9578C">
          <w:rPr>
            <w:rStyle w:val="Hyperlink"/>
          </w:rPr>
          <w:t>http://www.shsu.edu/~his_ncp/265Read.html</w:t>
        </w:r>
      </w:hyperlink>
      <w:r>
        <w:br/>
        <w:t>Translated primary texts listed in chronological order.</w:t>
      </w:r>
    </w:p>
    <w:p w:rsidR="00495972" w:rsidRDefault="00495972">
      <w:r>
        <w:t>Internet Sacred Text Archive</w:t>
      </w:r>
      <w:r>
        <w:br/>
      </w:r>
      <w:hyperlink r:id="rId6" w:history="1">
        <w:r w:rsidRPr="00D9578C">
          <w:rPr>
            <w:rStyle w:val="Hyperlink"/>
          </w:rPr>
          <w:t>http://www.sacred-texts.com/</w:t>
        </w:r>
      </w:hyperlink>
      <w:r w:rsidR="00734341">
        <w:rPr>
          <w:rStyle w:val="Hyperlink"/>
        </w:rPr>
        <w:br/>
      </w:r>
      <w:r>
        <w:t>Great database of translated texts from archaeological sites, etc.  See the menu on the left for other texts from other times periods, cultures, etc.  Based on mythology and religion.</w:t>
      </w:r>
    </w:p>
    <w:p w:rsidR="00734341" w:rsidRDefault="00734341">
      <w:r>
        <w:t>Primary Source Materials in Religion and Politics</w:t>
      </w:r>
      <w:r>
        <w:br/>
      </w:r>
      <w:hyperlink r:id="rId7" w:history="1">
        <w:r w:rsidRPr="001C2E1F">
          <w:rPr>
            <w:rStyle w:val="Hyperlink"/>
          </w:rPr>
          <w:t>http://www.baylor.edu/church_state/index.php?id=36168</w:t>
        </w:r>
      </w:hyperlink>
      <w:r>
        <w:br/>
        <w:t>From ancient times to present, religious and political primary source documents arranged by era.</w:t>
      </w:r>
    </w:p>
    <w:p w:rsidR="00734341" w:rsidRDefault="00734341" w:rsidP="00734341">
      <w:r>
        <w:t>Primary Sourcebook (Fordham University</w:t>
      </w:r>
      <w:proofErr w:type="gramStart"/>
      <w:r>
        <w:t>)</w:t>
      </w:r>
      <w:proofErr w:type="gramEnd"/>
      <w:r>
        <w:br/>
      </w:r>
      <w:hyperlink r:id="rId8" w:history="1">
        <w:r w:rsidRPr="001C2E1F">
          <w:rPr>
            <w:rStyle w:val="Hyperlink"/>
          </w:rPr>
          <w:t>http://legacy.fordham.edu/Halsall/index.asp</w:t>
        </w:r>
      </w:hyperlink>
      <w:r>
        <w:br/>
        <w:t>Contains a plethora of primary sources for all eras of history.  Navigate using the menu at the top of the page for geographic locations or major era.</w:t>
      </w:r>
      <w:r>
        <w:br/>
        <w:t xml:space="preserve">BEWARE:  many links are broken, but some are still working. </w:t>
      </w:r>
      <w:r>
        <w:br/>
        <w:t xml:space="preserve">One may be able to copy the item name into a </w:t>
      </w:r>
      <w:r w:rsidR="001145A3">
        <w:t>Google search to find said item elsewhere.</w:t>
      </w:r>
    </w:p>
    <w:p w:rsidR="004A68E4" w:rsidRPr="004A68E4" w:rsidRDefault="004A68E4" w:rsidP="00734341">
      <w:pPr>
        <w:rPr>
          <w:lang w:val="en"/>
        </w:rPr>
      </w:pPr>
      <w:proofErr w:type="spellStart"/>
      <w:r>
        <w:rPr>
          <w:rStyle w:val="mw-headline"/>
          <w:lang w:val="en"/>
        </w:rPr>
        <w:t>EuroDocs</w:t>
      </w:r>
      <w:proofErr w:type="spellEnd"/>
      <w:r>
        <w:rPr>
          <w:rStyle w:val="mw-headline"/>
          <w:lang w:val="en"/>
        </w:rPr>
        <w:t>: Online Sources for European History (Brigham Young University</w:t>
      </w:r>
      <w:proofErr w:type="gramStart"/>
      <w:r>
        <w:rPr>
          <w:rStyle w:val="mw-headline"/>
          <w:lang w:val="en"/>
        </w:rPr>
        <w:t>)</w:t>
      </w:r>
      <w:proofErr w:type="gramEnd"/>
      <w:r>
        <w:rPr>
          <w:rStyle w:val="mw-headline"/>
          <w:lang w:val="en"/>
        </w:rPr>
        <w:br/>
      </w:r>
      <w:hyperlink r:id="rId9" w:history="1">
        <w:r w:rsidRPr="00406FC0">
          <w:rPr>
            <w:rStyle w:val="Hyperlink"/>
            <w:lang w:val="en"/>
          </w:rPr>
          <w:t>http://eudocs.lib.byu.edu/index.php/Main_Page</w:t>
        </w:r>
      </w:hyperlink>
      <w:r>
        <w:rPr>
          <w:lang w:val="en"/>
        </w:rPr>
        <w:t xml:space="preserve"> </w:t>
      </w:r>
      <w:r>
        <w:rPr>
          <w:lang w:val="en"/>
        </w:rPr>
        <w:br/>
        <w:t>Sort through these online sources, many of which are primary documents, for Europe, either by country, or by one of three time periods.</w:t>
      </w:r>
    </w:p>
    <w:p w:rsidR="00734341" w:rsidRDefault="00734341"/>
    <w:p w:rsidR="00495972" w:rsidRPr="00495972" w:rsidRDefault="00495972"/>
    <w:p w:rsidR="007613C0" w:rsidRPr="002346B0" w:rsidRDefault="002346B0">
      <w:pPr>
        <w:rPr>
          <w:sz w:val="32"/>
          <w:szCs w:val="32"/>
        </w:rPr>
      </w:pPr>
      <w:r w:rsidRPr="002346B0">
        <w:rPr>
          <w:sz w:val="32"/>
          <w:szCs w:val="32"/>
        </w:rPr>
        <w:t>UNIT ONE &amp; TWO</w:t>
      </w:r>
    </w:p>
    <w:p w:rsidR="00D747E2" w:rsidRPr="00A44879" w:rsidRDefault="00686261">
      <w:pPr>
        <w:rPr>
          <w:sz w:val="28"/>
          <w:szCs w:val="28"/>
        </w:rPr>
      </w:pPr>
      <w:r w:rsidRPr="00A44879">
        <w:rPr>
          <w:sz w:val="28"/>
          <w:szCs w:val="28"/>
        </w:rPr>
        <w:t>China a</w:t>
      </w:r>
      <w:r w:rsidR="007613C0" w:rsidRPr="00A44879">
        <w:rPr>
          <w:sz w:val="28"/>
          <w:szCs w:val="28"/>
        </w:rPr>
        <w:t>nd Other Asian Sources</w:t>
      </w:r>
    </w:p>
    <w:p w:rsidR="00686261" w:rsidRDefault="00686261">
      <w:r>
        <w:t>Asia for Educators (Columbia University</w:t>
      </w:r>
      <w:proofErr w:type="gramStart"/>
      <w:r>
        <w:t>)</w:t>
      </w:r>
      <w:proofErr w:type="gramEnd"/>
      <w:r>
        <w:br/>
      </w:r>
      <w:hyperlink r:id="rId10" w:history="1">
        <w:r w:rsidR="002D7D0B" w:rsidRPr="00E9786F">
          <w:rPr>
            <w:rStyle w:val="Hyperlink"/>
          </w:rPr>
          <w:t>http://afe.easia.columbia.edu/main_pop/ps/ps_china.htm</w:t>
        </w:r>
      </w:hyperlink>
      <w:r w:rsidR="002D7D0B">
        <w:br/>
        <w:t>Contains PDFs of teaching materials with accompanying Primary text sources.</w:t>
      </w:r>
      <w:r w:rsidR="002D7D0B">
        <w:br/>
        <w:t>4000 BC to present, includes China, Japan, Korea, Vietnam &amp; SE Asia</w:t>
      </w:r>
    </w:p>
    <w:p w:rsidR="00D02F13" w:rsidRDefault="00D02F13">
      <w:r>
        <w:t>Women in World History (George Mason University</w:t>
      </w:r>
      <w:proofErr w:type="gramStart"/>
      <w:r>
        <w:t>)</w:t>
      </w:r>
      <w:proofErr w:type="gramEnd"/>
      <w:r>
        <w:br/>
      </w:r>
      <w:hyperlink r:id="rId11" w:history="1">
        <w:r w:rsidRPr="00E9786F">
          <w:rPr>
            <w:rStyle w:val="Hyperlink"/>
          </w:rPr>
          <w:t>http://chnm.gmu.edu/wwh/sources.php?function=find&amp;area=eastas</w:t>
        </w:r>
      </w:hyperlink>
      <w:r>
        <w:br/>
        <w:t>Contains excerpts from various written sources with most recent documents at top of page downward.</w:t>
      </w:r>
      <w:r>
        <w:br/>
        <w:t>Starts in 1840s to 1100 CE.</w:t>
      </w:r>
    </w:p>
    <w:p w:rsidR="00D02F13" w:rsidRDefault="00D02F13">
      <w:r>
        <w:t>A Visual Sourcebook of Chinese Civilization</w:t>
      </w:r>
      <w:r>
        <w:br/>
      </w:r>
      <w:hyperlink r:id="rId12" w:history="1">
        <w:r w:rsidR="00430D9C" w:rsidRPr="00E9786F">
          <w:rPr>
            <w:rStyle w:val="Hyperlink"/>
          </w:rPr>
          <w:t>http://depts.washington.edu/chinaciv/</w:t>
        </w:r>
      </w:hyperlink>
      <w:r w:rsidR="00430D9C">
        <w:t xml:space="preserve"> </w:t>
      </w:r>
      <w:r w:rsidR="00430D9C">
        <w:br/>
        <w:t>Contains photographs and artwork of various classification, ancient through modern times.</w:t>
      </w:r>
      <w:r w:rsidR="00430D9C">
        <w:br/>
        <w:t>Navigate through the pieces by clicking on “Contents.”</w:t>
      </w:r>
    </w:p>
    <w:p w:rsidR="00A71E97" w:rsidRDefault="00A71E97">
      <w:r>
        <w:t>East Asian History Sourcebook</w:t>
      </w:r>
      <w:r w:rsidR="00A829C2">
        <w:t xml:space="preserve"> (Fordham University</w:t>
      </w:r>
      <w:proofErr w:type="gramStart"/>
      <w:r w:rsidR="00A829C2">
        <w:t>)</w:t>
      </w:r>
      <w:proofErr w:type="gramEnd"/>
      <w:r>
        <w:br/>
      </w:r>
      <w:hyperlink r:id="rId13" w:history="1">
        <w:r w:rsidRPr="00E9786F">
          <w:rPr>
            <w:rStyle w:val="Hyperlink"/>
          </w:rPr>
          <w:t>http://legacy.fordham.edu/halsall/eastasia/eastasiasbook.asp</w:t>
        </w:r>
      </w:hyperlink>
      <w:r>
        <w:t xml:space="preserve"> </w:t>
      </w:r>
      <w:r>
        <w:br/>
      </w:r>
      <w:r>
        <w:lastRenderedPageBreak/>
        <w:t>Contains a plethora of primary sources for East Asia, ancient, medieval and modern.</w:t>
      </w:r>
      <w:r>
        <w:br/>
        <w:t xml:space="preserve">BEWARE:  many links are broken, but some are still working. </w:t>
      </w:r>
      <w:r>
        <w:br/>
        <w:t>One may be able to copy the item name into a Google search to find said item.</w:t>
      </w:r>
    </w:p>
    <w:p w:rsidR="00A71E97" w:rsidRDefault="00A86E47">
      <w:r>
        <w:t>World Digital Library</w:t>
      </w:r>
      <w:r>
        <w:br/>
      </w:r>
      <w:hyperlink r:id="rId14" w:history="1">
        <w:r w:rsidRPr="00E9786F">
          <w:rPr>
            <w:rStyle w:val="Hyperlink"/>
          </w:rPr>
          <w:t>http://www.wdl.org/en/search/?regions=central-and-south-asia&amp;qla=en</w:t>
        </w:r>
      </w:hyperlink>
      <w:r>
        <w:t xml:space="preserve"> </w:t>
      </w:r>
      <w:r>
        <w:br/>
        <w:t>Contains art, etc. with descriptions from various regions and time periods.</w:t>
      </w:r>
      <w:r>
        <w:br/>
        <w:t>Navigate with this link using the “Explore” button at top left of the page.  Some descriptions include links to originating source.</w:t>
      </w:r>
    </w:p>
    <w:p w:rsidR="00A10171" w:rsidRDefault="00A10171"/>
    <w:p w:rsidR="007613C0" w:rsidRPr="00A44879" w:rsidRDefault="007613C0">
      <w:pPr>
        <w:rPr>
          <w:sz w:val="28"/>
          <w:szCs w:val="28"/>
        </w:rPr>
      </w:pPr>
    </w:p>
    <w:p w:rsidR="007613C0" w:rsidRPr="00A44879" w:rsidRDefault="007613C0">
      <w:pPr>
        <w:rPr>
          <w:sz w:val="28"/>
          <w:szCs w:val="28"/>
        </w:rPr>
      </w:pPr>
      <w:r w:rsidRPr="00A44879">
        <w:rPr>
          <w:sz w:val="28"/>
          <w:szCs w:val="28"/>
        </w:rPr>
        <w:t>India (South Asia)</w:t>
      </w:r>
    </w:p>
    <w:p w:rsidR="00A86E47" w:rsidRDefault="007613C0">
      <w:r>
        <w:t>South Asia Study Resources</w:t>
      </w:r>
      <w:r>
        <w:br/>
      </w:r>
      <w:hyperlink r:id="rId15" w:history="1">
        <w:r w:rsidRPr="00E9786F">
          <w:rPr>
            <w:rStyle w:val="Hyperlink"/>
          </w:rPr>
          <w:t>http://www.columbia.edu/itc/mealac/pritchett/00fwp/sitemap.html</w:t>
        </w:r>
      </w:hyperlink>
      <w:r>
        <w:t xml:space="preserve"> </w:t>
      </w:r>
      <w:r>
        <w:br/>
        <w:t>Contains extensive information with links to primary sources about India, primarily.  Click on “Southern Asia Literature” for links to written sources.</w:t>
      </w:r>
    </w:p>
    <w:p w:rsidR="00566447" w:rsidRDefault="00566447" w:rsidP="00566447">
      <w:r>
        <w:t>Internet Indian History Sourcebook (Fordham University</w:t>
      </w:r>
      <w:proofErr w:type="gramStart"/>
      <w:r>
        <w:t>)</w:t>
      </w:r>
      <w:proofErr w:type="gramEnd"/>
      <w:r>
        <w:br/>
      </w:r>
      <w:hyperlink r:id="rId16" w:history="1">
        <w:r w:rsidRPr="000B7F94">
          <w:rPr>
            <w:rStyle w:val="Hyperlink"/>
          </w:rPr>
          <w:t>http://legacy.fordham.edu/halsall/india/indiasbook.asp</w:t>
        </w:r>
      </w:hyperlink>
      <w:r>
        <w:t xml:space="preserve"> </w:t>
      </w:r>
      <w:r>
        <w:br/>
        <w:t>Contains a plethora of primary sources for India, ancient, medieval and modern.</w:t>
      </w:r>
      <w:r>
        <w:br/>
        <w:t xml:space="preserve">BEWARE:  many links are broken, but some are still working. </w:t>
      </w:r>
      <w:r>
        <w:br/>
        <w:t>One may be able to copy the item name into a Google search to find said item.</w:t>
      </w:r>
    </w:p>
    <w:p w:rsidR="00566447" w:rsidRDefault="00566447">
      <w:r>
        <w:t>Women in World History (George Mason University</w:t>
      </w:r>
      <w:proofErr w:type="gramStart"/>
      <w:r>
        <w:t>)</w:t>
      </w:r>
      <w:proofErr w:type="gramEnd"/>
      <w:r>
        <w:br/>
      </w:r>
      <w:hyperlink r:id="rId17" w:history="1">
        <w:r w:rsidR="000C3CB0" w:rsidRPr="000B7F94">
          <w:rPr>
            <w:rStyle w:val="Hyperlink"/>
          </w:rPr>
          <w:t>http://chnm.gmu.edu/wwh/sources.php?function=find&amp;area=southas</w:t>
        </w:r>
      </w:hyperlink>
      <w:r w:rsidR="000C3CB0">
        <w:t xml:space="preserve"> </w:t>
      </w:r>
      <w:r>
        <w:br/>
        <w:t>Contains excerpts from various written sources with most recent documents at top of page downw</w:t>
      </w:r>
      <w:r w:rsidR="000C3CB0">
        <w:t>ard.</w:t>
      </w:r>
      <w:r w:rsidR="000C3CB0">
        <w:br/>
        <w:t>Starts in 1600s to 6</w:t>
      </w:r>
      <w:r w:rsidR="000C3CB0" w:rsidRPr="000C3CB0">
        <w:rPr>
          <w:vertAlign w:val="superscript"/>
        </w:rPr>
        <w:t>th</w:t>
      </w:r>
      <w:r w:rsidR="000C3CB0">
        <w:t>-12</w:t>
      </w:r>
      <w:r w:rsidR="000C3CB0" w:rsidRPr="000C3CB0">
        <w:rPr>
          <w:vertAlign w:val="superscript"/>
        </w:rPr>
        <w:t>th</w:t>
      </w:r>
      <w:r w:rsidR="000C3CB0">
        <w:t xml:space="preserve"> centuries.</w:t>
      </w:r>
    </w:p>
    <w:p w:rsidR="000C3CB0" w:rsidRDefault="00C03F1B">
      <w:r>
        <w:t>Centre of South Asian Studies Archives (</w:t>
      </w:r>
      <w:r w:rsidR="00A019A9">
        <w:t>Cambridge University</w:t>
      </w:r>
      <w:proofErr w:type="gramStart"/>
      <w:r w:rsidR="00A019A9">
        <w:t>)</w:t>
      </w:r>
      <w:proofErr w:type="gramEnd"/>
      <w:r>
        <w:br/>
      </w:r>
      <w:hyperlink r:id="rId18" w:history="1">
        <w:r w:rsidRPr="004A7FEB">
          <w:rPr>
            <w:rStyle w:val="Hyperlink"/>
          </w:rPr>
          <w:t>http://www.s-asian.cam.ac.uk/archive/audio/</w:t>
        </w:r>
      </w:hyperlink>
      <w:r>
        <w:t xml:space="preserve"> </w:t>
      </w:r>
      <w:r>
        <w:br/>
      </w:r>
      <w:r w:rsidR="00A019A9">
        <w:t>A library of digitized audio recordings of interviews.  Listed alphabetically by subject’s last name, almost all 20</w:t>
      </w:r>
      <w:r w:rsidR="00A019A9" w:rsidRPr="00A019A9">
        <w:rPr>
          <w:vertAlign w:val="superscript"/>
        </w:rPr>
        <w:t>th</w:t>
      </w:r>
      <w:r w:rsidR="00A019A9">
        <w:t xml:space="preserve"> century.</w:t>
      </w:r>
    </w:p>
    <w:p w:rsidR="00A019A9" w:rsidRDefault="00A019A9">
      <w:r>
        <w:t>South Asian Studies (NYU Libraries</w:t>
      </w:r>
      <w:proofErr w:type="gramStart"/>
      <w:r>
        <w:t>)</w:t>
      </w:r>
      <w:proofErr w:type="gramEnd"/>
      <w:r>
        <w:br/>
      </w:r>
      <w:hyperlink r:id="rId19" w:history="1">
        <w:r w:rsidRPr="004A7FEB">
          <w:rPr>
            <w:rStyle w:val="Hyperlink"/>
          </w:rPr>
          <w:t>http://guides.nyu.edu/c.php?g=276622&amp;p=1845136</w:t>
        </w:r>
      </w:hyperlink>
      <w:r>
        <w:t xml:space="preserve"> </w:t>
      </w:r>
      <w:r>
        <w:br/>
        <w:t>See list of various primary sources, extensive.  Largely 19</w:t>
      </w:r>
      <w:r w:rsidRPr="00A019A9">
        <w:rPr>
          <w:vertAlign w:val="superscript"/>
        </w:rPr>
        <w:t>th</w:t>
      </w:r>
      <w:r>
        <w:t xml:space="preserve"> and 20</w:t>
      </w:r>
      <w:r w:rsidRPr="00A019A9">
        <w:rPr>
          <w:vertAlign w:val="superscript"/>
        </w:rPr>
        <w:t>th</w:t>
      </w:r>
      <w:r>
        <w:t xml:space="preserve"> century documents.  Please be aware that those at top of list with an </w:t>
      </w:r>
      <w:proofErr w:type="spellStart"/>
      <w:r>
        <w:t>asterix</w:t>
      </w:r>
      <w:proofErr w:type="spellEnd"/>
      <w:r>
        <w:t xml:space="preserve"> (*) beside it is only accessible to patrons of the university.</w:t>
      </w:r>
    </w:p>
    <w:p w:rsidR="007613C0" w:rsidRDefault="007613C0"/>
    <w:p w:rsidR="00EA4058" w:rsidRPr="00D206E2" w:rsidRDefault="00EA4058">
      <w:pPr>
        <w:rPr>
          <w:sz w:val="28"/>
          <w:szCs w:val="28"/>
        </w:rPr>
      </w:pPr>
      <w:r w:rsidRPr="00D206E2">
        <w:rPr>
          <w:sz w:val="28"/>
          <w:szCs w:val="28"/>
        </w:rPr>
        <w:t>Neolithic Era</w:t>
      </w:r>
    </w:p>
    <w:p w:rsidR="00EA4058" w:rsidRDefault="00EA4058">
      <w:r>
        <w:t>The World of Ancient Art</w:t>
      </w:r>
      <w:r>
        <w:br/>
      </w:r>
      <w:hyperlink r:id="rId20" w:history="1">
        <w:r w:rsidRPr="00D9578C">
          <w:rPr>
            <w:rStyle w:val="Hyperlink"/>
          </w:rPr>
          <w:t>http://www.waa.ox.ac.uk/XDB/tours/europe16.asp</w:t>
        </w:r>
      </w:hyperlink>
      <w:r>
        <w:br/>
        <w:t xml:space="preserve">Primary sources for this era are pictures from archaeological sites:  buildings, art, etc.  Navigate this site carefully, paying close attention to examples given because some examples are comparisons from other periods.  Jericho, </w:t>
      </w:r>
      <w:proofErr w:type="spellStart"/>
      <w:r>
        <w:t>Catal</w:t>
      </w:r>
      <w:proofErr w:type="spellEnd"/>
      <w:r>
        <w:t xml:space="preserve"> </w:t>
      </w:r>
      <w:proofErr w:type="spellStart"/>
      <w:r>
        <w:t>Huyuk</w:t>
      </w:r>
      <w:proofErr w:type="spellEnd"/>
      <w:r>
        <w:t>, etc.</w:t>
      </w:r>
    </w:p>
    <w:p w:rsidR="00EA4058" w:rsidRDefault="00EA4058">
      <w:r>
        <w:t>*Note:  for more in this era, please use search engines for images of specific places.</w:t>
      </w:r>
    </w:p>
    <w:p w:rsidR="00640E1E" w:rsidRDefault="00640E1E">
      <w:r>
        <w:br w:type="page"/>
      </w:r>
    </w:p>
    <w:p w:rsidR="00EA4058" w:rsidRDefault="00EA4058"/>
    <w:p w:rsidR="0006622B" w:rsidRPr="00A44879" w:rsidRDefault="007505CF">
      <w:pPr>
        <w:rPr>
          <w:sz w:val="28"/>
          <w:szCs w:val="28"/>
        </w:rPr>
      </w:pPr>
      <w:proofErr w:type="spellStart"/>
      <w:r w:rsidRPr="00A44879">
        <w:rPr>
          <w:sz w:val="28"/>
          <w:szCs w:val="28"/>
        </w:rPr>
        <w:t>MesoAmerica</w:t>
      </w:r>
      <w:proofErr w:type="spellEnd"/>
    </w:p>
    <w:p w:rsidR="007505CF" w:rsidRDefault="007505CF">
      <w:r>
        <w:t>Aztecs</w:t>
      </w:r>
    </w:p>
    <w:p w:rsidR="0005358D" w:rsidRDefault="007505CF">
      <w:r>
        <w:t>Latin America History website</w:t>
      </w:r>
      <w:r>
        <w:br/>
      </w:r>
      <w:hyperlink r:id="rId21" w:history="1">
        <w:r w:rsidRPr="004A7FEB">
          <w:rPr>
            <w:rStyle w:val="Hyperlink"/>
          </w:rPr>
          <w:t>http://www.latinamericanstudies.org/aztecs.htm</w:t>
        </w:r>
      </w:hyperlink>
      <w:r>
        <w:t xml:space="preserve"> </w:t>
      </w:r>
      <w:r>
        <w:br/>
        <w:t>Scroll in the list beginning with Artifacts, on downward, for pictures of art, sculptures, etc.</w:t>
      </w:r>
    </w:p>
    <w:p w:rsidR="0006622B" w:rsidRDefault="0006622B">
      <w:r>
        <w:t xml:space="preserve">Colonial and </w:t>
      </w:r>
      <w:proofErr w:type="spellStart"/>
      <w:r>
        <w:t>Aztect</w:t>
      </w:r>
      <w:proofErr w:type="spellEnd"/>
      <w:r>
        <w:t xml:space="preserve"> Codex Facsimiles (University of Arizona Libraries</w:t>
      </w:r>
      <w:proofErr w:type="gramStart"/>
      <w:r>
        <w:t>)</w:t>
      </w:r>
      <w:proofErr w:type="gramEnd"/>
      <w:r>
        <w:br/>
      </w:r>
      <w:hyperlink r:id="rId22" w:history="1">
        <w:r w:rsidRPr="004A7FEB">
          <w:rPr>
            <w:rStyle w:val="Hyperlink"/>
          </w:rPr>
          <w:t>http://www.library.arizona.edu/exhibits/mexcodex/aztec.htm</w:t>
        </w:r>
      </w:hyperlink>
      <w:r>
        <w:t xml:space="preserve"> </w:t>
      </w:r>
      <w:r>
        <w:br/>
        <w:t xml:space="preserve">Scroll down to Codex </w:t>
      </w:r>
      <w:proofErr w:type="spellStart"/>
      <w:r>
        <w:t>Borbonicus</w:t>
      </w:r>
      <w:proofErr w:type="spellEnd"/>
      <w:r>
        <w:t xml:space="preserve"> </w:t>
      </w:r>
    </w:p>
    <w:p w:rsidR="007505CF" w:rsidRDefault="007505CF"/>
    <w:p w:rsidR="007505CF" w:rsidRDefault="007505CF">
      <w:r>
        <w:t>Mayans</w:t>
      </w:r>
    </w:p>
    <w:p w:rsidR="007505CF" w:rsidRDefault="007505CF">
      <w:proofErr w:type="spellStart"/>
      <w:r>
        <w:t>Mundo</w:t>
      </w:r>
      <w:proofErr w:type="spellEnd"/>
      <w:r>
        <w:t xml:space="preserve"> Maya online</w:t>
      </w:r>
      <w:r>
        <w:br/>
      </w:r>
      <w:hyperlink r:id="rId23" w:history="1">
        <w:r w:rsidRPr="004A7FEB">
          <w:rPr>
            <w:rStyle w:val="Hyperlink"/>
          </w:rPr>
          <w:t>http://www.mayadiscovery.com/ing/archaeology/</w:t>
        </w:r>
      </w:hyperlink>
      <w:r>
        <w:t xml:space="preserve"> </w:t>
      </w:r>
      <w:r>
        <w:br/>
      </w:r>
      <w:r w:rsidR="00756D3F">
        <w:t>Pictures of art, sculpture, etc</w:t>
      </w:r>
      <w:proofErr w:type="gramStart"/>
      <w:r w:rsidR="00756D3F">
        <w:t>..</w:t>
      </w:r>
      <w:proofErr w:type="gramEnd"/>
      <w:r w:rsidR="00756D3F">
        <w:t xml:space="preserve"> Read the descriptions carefully to verify time per</w:t>
      </w:r>
      <w:r w:rsidR="0006622B">
        <w:t>i</w:t>
      </w:r>
      <w:r w:rsidR="00756D3F">
        <w:t>od.</w:t>
      </w:r>
    </w:p>
    <w:p w:rsidR="0006622B" w:rsidRDefault="00107FD3">
      <w:r>
        <w:t>Foundation for the Study of Mesoamerican Studies</w:t>
      </w:r>
      <w:r>
        <w:br/>
      </w:r>
      <w:hyperlink r:id="rId24" w:history="1">
        <w:r w:rsidRPr="004A7FEB">
          <w:rPr>
            <w:rStyle w:val="Hyperlink"/>
          </w:rPr>
          <w:t>http://www.famsi.org/mayawriting/codices/index.html</w:t>
        </w:r>
      </w:hyperlink>
      <w:r>
        <w:t xml:space="preserve"> </w:t>
      </w:r>
      <w:r>
        <w:br/>
        <w:t>Includes links to pictures of codices of ancient Mayans.  Spend some time moving around the site following links, interesting information.  Other codices available on site as well.</w:t>
      </w:r>
    </w:p>
    <w:p w:rsidR="00107FD3" w:rsidRDefault="00107FD3"/>
    <w:p w:rsidR="00424F82" w:rsidRDefault="00504A82">
      <w:proofErr w:type="spellStart"/>
      <w:r>
        <w:t>Olmecs</w:t>
      </w:r>
      <w:proofErr w:type="spellEnd"/>
    </w:p>
    <w:p w:rsidR="00504A82" w:rsidRDefault="00504A82">
      <w:r>
        <w:t>Real History World Wide</w:t>
      </w:r>
      <w:r>
        <w:br/>
      </w:r>
      <w:hyperlink r:id="rId25" w:history="1">
        <w:r w:rsidRPr="00D9578C">
          <w:rPr>
            <w:rStyle w:val="Hyperlink"/>
          </w:rPr>
          <w:t>http://realhistoryww.com/world_history/ancient/Olmec_the_Americas.htm</w:t>
        </w:r>
      </w:hyperlink>
      <w:r>
        <w:br/>
        <w:t>Scroll down a bit to see artifacts from the Olmec culture.  Click on “Home” at the bottom of the page for more artifacts from other cultures of the world.</w:t>
      </w:r>
    </w:p>
    <w:p w:rsidR="00504A82" w:rsidRDefault="00504A82">
      <w:r>
        <w:t>Mesoamerica Writing</w:t>
      </w:r>
    </w:p>
    <w:p w:rsidR="00504A82" w:rsidRDefault="00504A82">
      <w:r>
        <w:t>Ancient Scripts</w:t>
      </w:r>
      <w:r>
        <w:br/>
      </w:r>
      <w:hyperlink r:id="rId26" w:history="1">
        <w:r w:rsidRPr="00D9578C">
          <w:rPr>
            <w:rStyle w:val="Hyperlink"/>
          </w:rPr>
          <w:t>http://www.ancientscripts.com/ma_ws.html</w:t>
        </w:r>
      </w:hyperlink>
      <w:r>
        <w:br/>
      </w:r>
      <w:proofErr w:type="gramStart"/>
      <w:r>
        <w:t>This</w:t>
      </w:r>
      <w:proofErr w:type="gramEnd"/>
      <w:r>
        <w:t xml:space="preserve"> webpage shows comparisons of the various Mesoamerican writing systems.</w:t>
      </w:r>
    </w:p>
    <w:p w:rsidR="00107FD3" w:rsidRDefault="00107FD3"/>
    <w:p w:rsidR="0006622B" w:rsidRDefault="0006622B"/>
    <w:p w:rsidR="00756D3F" w:rsidRPr="00106D8D" w:rsidRDefault="00185EBC">
      <w:pPr>
        <w:rPr>
          <w:sz w:val="28"/>
          <w:szCs w:val="28"/>
        </w:rPr>
      </w:pPr>
      <w:r w:rsidRPr="00106D8D">
        <w:rPr>
          <w:sz w:val="28"/>
          <w:szCs w:val="28"/>
        </w:rPr>
        <w:t>Ancient Egypt</w:t>
      </w:r>
    </w:p>
    <w:p w:rsidR="00185EBC" w:rsidRDefault="00185EBC">
      <w:r>
        <w:t>British Museum</w:t>
      </w:r>
      <w:r>
        <w:br/>
      </w:r>
      <w:hyperlink r:id="rId27" w:history="1">
        <w:r w:rsidRPr="00D9578C">
          <w:rPr>
            <w:rStyle w:val="Hyperlink"/>
          </w:rPr>
          <w:t>http://www.ancientegypt.co.uk/menu.html</w:t>
        </w:r>
      </w:hyperlink>
      <w:r>
        <w:br/>
      </w:r>
      <w:proofErr w:type="gramStart"/>
      <w:r>
        <w:t>An</w:t>
      </w:r>
      <w:proofErr w:type="gramEnd"/>
      <w:r>
        <w:t xml:space="preserve"> interactive site that includes histo</w:t>
      </w:r>
      <w:r w:rsidR="00191E6A">
        <w:t>ry as well as pictures of artif</w:t>
      </w:r>
      <w:r>
        <w:t>a</w:t>
      </w:r>
      <w:r w:rsidR="00191E6A">
        <w:t>c</w:t>
      </w:r>
      <w:r>
        <w:t xml:space="preserve">ts from the time period.  </w:t>
      </w:r>
    </w:p>
    <w:p w:rsidR="00191E6A" w:rsidRDefault="00191E6A">
      <w:r>
        <w:t>Internet Sacred Text Archive</w:t>
      </w:r>
      <w:r>
        <w:br/>
      </w:r>
      <w:hyperlink r:id="rId28" w:history="1">
        <w:r w:rsidRPr="00D9578C">
          <w:rPr>
            <w:rStyle w:val="Hyperlink"/>
          </w:rPr>
          <w:t>http://www.sacred-texts.com/egy/</w:t>
        </w:r>
      </w:hyperlink>
      <w:r>
        <w:br/>
      </w:r>
      <w:r w:rsidR="0021633F">
        <w:t>Great database of translated te</w:t>
      </w:r>
      <w:r w:rsidR="008C0F60">
        <w:t>xts from archaeological sites, etc.</w:t>
      </w:r>
      <w:r w:rsidR="00A54048">
        <w:t xml:space="preserve">  See the menu on the left for other texts fro</w:t>
      </w:r>
      <w:r w:rsidR="00495972">
        <w:t>m other times periods, cultures, etc.</w:t>
      </w:r>
    </w:p>
    <w:p w:rsidR="00D206E2" w:rsidRDefault="00D206E2"/>
    <w:p w:rsidR="00D206E2" w:rsidRPr="00D206E2" w:rsidRDefault="00D206E2">
      <w:pPr>
        <w:rPr>
          <w:sz w:val="28"/>
          <w:szCs w:val="28"/>
        </w:rPr>
      </w:pPr>
      <w:r w:rsidRPr="00D206E2">
        <w:rPr>
          <w:sz w:val="28"/>
          <w:szCs w:val="28"/>
        </w:rPr>
        <w:t>Ancient Greece and Roman Empire</w:t>
      </w:r>
    </w:p>
    <w:p w:rsidR="00D206E2" w:rsidRDefault="00D206E2">
      <w:r>
        <w:t>Perseus Digital Library, Tufts University</w:t>
      </w:r>
      <w:r w:rsidR="00B460E1">
        <w:br/>
      </w:r>
      <w:hyperlink r:id="rId29" w:history="1">
        <w:r w:rsidRPr="001C2E1F">
          <w:rPr>
            <w:rStyle w:val="Hyperlink"/>
          </w:rPr>
          <w:t>http://www.perseus.tufts.edu/hopper/</w:t>
        </w:r>
      </w:hyperlink>
      <w:r w:rsidR="00B460E1">
        <w:br/>
      </w:r>
      <w:proofErr w:type="gramStart"/>
      <w:r w:rsidR="00B460E1">
        <w:t>This</w:t>
      </w:r>
      <w:proofErr w:type="gramEnd"/>
      <w:r w:rsidR="00B460E1">
        <w:t xml:space="preserve"> site takes some navigating, but the payoff is a treasure trove of art and archaeological artifacts as well as some translated texts.  Mostly ancient Greek, but some ancient Roman material as well.</w:t>
      </w:r>
    </w:p>
    <w:p w:rsidR="00B460E1" w:rsidRDefault="00B460E1">
      <w:r>
        <w:t>Texts for Ancient History Courses, University of Calgary</w:t>
      </w:r>
      <w:r>
        <w:br/>
      </w:r>
      <w:hyperlink r:id="rId30" w:history="1">
        <w:r w:rsidRPr="001C2E1F">
          <w:rPr>
            <w:rStyle w:val="Hyperlink"/>
          </w:rPr>
          <w:t>http://people.ucalgary.ca/~vandersp/Courses/texts/texts.html</w:t>
        </w:r>
      </w:hyperlink>
      <w:r>
        <w:br/>
      </w:r>
      <w:proofErr w:type="gramStart"/>
      <w:r>
        <w:t>Some</w:t>
      </w:r>
      <w:proofErr w:type="gramEnd"/>
      <w:r>
        <w:t xml:space="preserve"> translated materials from Greece and Rome.</w:t>
      </w:r>
    </w:p>
    <w:p w:rsidR="00B460E1" w:rsidRDefault="00734341">
      <w:r>
        <w:t>Rome: The Empire (British Museum</w:t>
      </w:r>
      <w:proofErr w:type="gramStart"/>
      <w:r>
        <w:t>)</w:t>
      </w:r>
      <w:proofErr w:type="gramEnd"/>
      <w:r>
        <w:br/>
      </w:r>
      <w:hyperlink r:id="rId31" w:history="1">
        <w:r w:rsidRPr="001C2E1F">
          <w:rPr>
            <w:rStyle w:val="Hyperlink"/>
          </w:rPr>
          <w:t>http://www.britishmuseum.org/explore/highlights/highlights_search_results.aspx?RelatedId=1810</w:t>
        </w:r>
      </w:hyperlink>
      <w:r>
        <w:br/>
        <w:t>Click on artifacts below for detailed information.</w:t>
      </w:r>
    </w:p>
    <w:p w:rsidR="007625CE" w:rsidRDefault="007625CE"/>
    <w:p w:rsidR="007625CE" w:rsidRPr="007625CE" w:rsidRDefault="007625CE">
      <w:pPr>
        <w:rPr>
          <w:sz w:val="28"/>
          <w:szCs w:val="28"/>
        </w:rPr>
      </w:pPr>
      <w:r w:rsidRPr="007625CE">
        <w:rPr>
          <w:sz w:val="28"/>
          <w:szCs w:val="28"/>
        </w:rPr>
        <w:t xml:space="preserve">Persian Empire, </w:t>
      </w:r>
      <w:proofErr w:type="spellStart"/>
      <w:r w:rsidRPr="007625CE">
        <w:rPr>
          <w:sz w:val="28"/>
          <w:szCs w:val="28"/>
        </w:rPr>
        <w:t>Archaemenid</w:t>
      </w:r>
      <w:proofErr w:type="spellEnd"/>
      <w:r w:rsidRPr="007625CE">
        <w:rPr>
          <w:sz w:val="28"/>
          <w:szCs w:val="28"/>
        </w:rPr>
        <w:t xml:space="preserve"> Dynasty</w:t>
      </w:r>
    </w:p>
    <w:p w:rsidR="00686261" w:rsidRDefault="007625CE">
      <w:r>
        <w:t xml:space="preserve">Circle of Ancient </w:t>
      </w:r>
      <w:proofErr w:type="spellStart"/>
      <w:r>
        <w:t>Iranaian</w:t>
      </w:r>
      <w:proofErr w:type="spellEnd"/>
      <w:r>
        <w:t xml:space="preserve"> Studies</w:t>
      </w:r>
      <w:r>
        <w:br/>
      </w:r>
      <w:hyperlink r:id="rId32" w:history="1">
        <w:r w:rsidRPr="001C2E1F">
          <w:rPr>
            <w:rStyle w:val="Hyperlink"/>
          </w:rPr>
          <w:t>http://www.cais-soas.com/CAIS/History/hakhamaneshian/darius_great.htm</w:t>
        </w:r>
      </w:hyperlink>
      <w:r>
        <w:br/>
        <w:t>Please click on the link in the body of the text named “Darius’ Record Relief” for primary text from the ruler himself.  Just an example of one of the primary documents on this page, for one of the rulers of the Persian Empire.</w:t>
      </w:r>
    </w:p>
    <w:p w:rsidR="00A96451" w:rsidRDefault="00A96451"/>
    <w:p w:rsidR="002346B0" w:rsidRDefault="002346B0"/>
    <w:p w:rsidR="002346B0" w:rsidRPr="002346B0" w:rsidRDefault="002346B0">
      <w:pPr>
        <w:rPr>
          <w:sz w:val="32"/>
          <w:szCs w:val="32"/>
        </w:rPr>
      </w:pPr>
      <w:r w:rsidRPr="002346B0">
        <w:rPr>
          <w:sz w:val="32"/>
          <w:szCs w:val="32"/>
        </w:rPr>
        <w:t>UNIT THREE</w:t>
      </w:r>
    </w:p>
    <w:p w:rsidR="00A96451" w:rsidRDefault="00A96451">
      <w:pPr>
        <w:rPr>
          <w:sz w:val="28"/>
          <w:szCs w:val="28"/>
        </w:rPr>
      </w:pPr>
      <w:r w:rsidRPr="00A96451">
        <w:rPr>
          <w:sz w:val="28"/>
          <w:szCs w:val="28"/>
        </w:rPr>
        <w:t>William the Conqueror</w:t>
      </w:r>
    </w:p>
    <w:p w:rsidR="00A96451" w:rsidRPr="00A96451" w:rsidRDefault="00A96451">
      <w:r w:rsidRPr="00A96451">
        <w:t>The Bayeux Tapestry</w:t>
      </w:r>
      <w:r>
        <w:br/>
      </w:r>
      <w:hyperlink r:id="rId33" w:history="1">
        <w:r w:rsidRPr="001C2E1F">
          <w:rPr>
            <w:rStyle w:val="Hyperlink"/>
          </w:rPr>
          <w:t>http://www.angelfire.com/mb2/battle_hastings_1066/bayeux_tapestry/</w:t>
        </w:r>
      </w:hyperlink>
      <w:r>
        <w:br/>
        <w:t>Click on each link to see a portion of the Tapestry with an explanation of each scene.</w:t>
      </w:r>
    </w:p>
    <w:p w:rsidR="00A96451" w:rsidRDefault="00A96451">
      <w:r>
        <w:t>Black Death (Italian Studies Department, Brown University</w:t>
      </w:r>
      <w:proofErr w:type="gramStart"/>
      <w:r>
        <w:t>)</w:t>
      </w:r>
      <w:proofErr w:type="gramEnd"/>
      <w:r>
        <w:br/>
      </w:r>
      <w:hyperlink r:id="rId34" w:history="1">
        <w:r w:rsidRPr="001C2E1F">
          <w:rPr>
            <w:rStyle w:val="Hyperlink"/>
          </w:rPr>
          <w:t>http://www.brown.edu/Departments/Italian_Studies/dweb/plague/perspectives/petrarca.php</w:t>
        </w:r>
      </w:hyperlink>
      <w:r w:rsidR="004B417D">
        <w:br/>
      </w:r>
      <w:r>
        <w:t xml:space="preserve">This page has </w:t>
      </w:r>
      <w:r w:rsidR="004B417D">
        <w:t>quotes from various sources during the time of Black Death in Europe.  Navigate to each quote using menu of speakers at the bottom of the page.</w:t>
      </w:r>
    </w:p>
    <w:p w:rsidR="004B417D" w:rsidRDefault="004B417D"/>
    <w:p w:rsidR="003C25AD" w:rsidRDefault="003C25AD">
      <w:r w:rsidRPr="003C25AD">
        <w:rPr>
          <w:sz w:val="28"/>
          <w:szCs w:val="28"/>
        </w:rPr>
        <w:t>Tang Dynasty</w:t>
      </w:r>
    </w:p>
    <w:p w:rsidR="003C25AD" w:rsidRDefault="003C25AD">
      <w:r>
        <w:t>Women in World History Curriculum</w:t>
      </w:r>
      <w:r>
        <w:br/>
      </w:r>
      <w:hyperlink r:id="rId35" w:history="1">
        <w:r w:rsidRPr="001C2E1F">
          <w:rPr>
            <w:rStyle w:val="Hyperlink"/>
          </w:rPr>
          <w:t>http://www.womeninworldhistory.com/silk-road-100.html</w:t>
        </w:r>
      </w:hyperlink>
      <w:r>
        <w:br/>
      </w:r>
      <w:proofErr w:type="gramStart"/>
      <w:r>
        <w:t>Fourteen</w:t>
      </w:r>
      <w:proofErr w:type="gramEnd"/>
      <w:r>
        <w:t xml:space="preserve"> images of primary sources for women’s lives during this time period.  Scroll to the bottom for a link to another primary source.</w:t>
      </w:r>
    </w:p>
    <w:p w:rsidR="002C32E1" w:rsidRDefault="002C32E1">
      <w:r>
        <w:br w:type="page"/>
      </w:r>
    </w:p>
    <w:p w:rsidR="003C25AD" w:rsidRDefault="003C25AD"/>
    <w:p w:rsidR="003C25AD" w:rsidRDefault="00640E1E">
      <w:proofErr w:type="spellStart"/>
      <w:r w:rsidRPr="00640E1E">
        <w:rPr>
          <w:sz w:val="28"/>
          <w:szCs w:val="28"/>
        </w:rPr>
        <w:t>Hagia</w:t>
      </w:r>
      <w:proofErr w:type="spellEnd"/>
      <w:r w:rsidRPr="00640E1E">
        <w:rPr>
          <w:sz w:val="28"/>
          <w:szCs w:val="28"/>
        </w:rPr>
        <w:t xml:space="preserve"> Sophia</w:t>
      </w:r>
    </w:p>
    <w:p w:rsidR="00640E1E" w:rsidRDefault="00640E1E">
      <w:r>
        <w:t>Medieval Architecture (Columbia University</w:t>
      </w:r>
      <w:proofErr w:type="gramStart"/>
      <w:r>
        <w:t>)</w:t>
      </w:r>
      <w:proofErr w:type="gramEnd"/>
      <w:r>
        <w:br/>
      </w:r>
      <w:hyperlink r:id="rId36" w:history="1">
        <w:r w:rsidRPr="006C1508">
          <w:rPr>
            <w:rStyle w:val="Hyperlink"/>
          </w:rPr>
          <w:t>http://www.learn.columbia.edu/ma/htm/ma_site_resource_primary.htm#</w:t>
        </w:r>
      </w:hyperlink>
      <w:r>
        <w:br/>
        <w:t xml:space="preserve">Great primary source list for accounts of projects of medieval buildings, including several pieces about the </w:t>
      </w:r>
      <w:proofErr w:type="spellStart"/>
      <w:r>
        <w:t>Hagia</w:t>
      </w:r>
      <w:proofErr w:type="spellEnd"/>
      <w:r>
        <w:t xml:space="preserve"> Sophia.</w:t>
      </w:r>
    </w:p>
    <w:p w:rsidR="00EA7C71" w:rsidRDefault="00EA7C71"/>
    <w:p w:rsidR="00EA7C71" w:rsidRPr="00EA7C71" w:rsidRDefault="00EA7C71">
      <w:pPr>
        <w:rPr>
          <w:sz w:val="28"/>
          <w:szCs w:val="28"/>
        </w:rPr>
      </w:pPr>
      <w:r w:rsidRPr="00EA7C71">
        <w:rPr>
          <w:sz w:val="28"/>
          <w:szCs w:val="28"/>
        </w:rPr>
        <w:t>Ibn Battuta</w:t>
      </w:r>
    </w:p>
    <w:p w:rsidR="00EA7C71" w:rsidRDefault="00EA7C71">
      <w:r>
        <w:t>Medieval Sourcebook (Fordham University</w:t>
      </w:r>
      <w:proofErr w:type="gramStart"/>
      <w:r>
        <w:t>)</w:t>
      </w:r>
      <w:proofErr w:type="gramEnd"/>
      <w:r>
        <w:br/>
      </w:r>
      <w:hyperlink r:id="rId37" w:history="1">
        <w:r w:rsidRPr="006C1508">
          <w:rPr>
            <w:rStyle w:val="Hyperlink"/>
          </w:rPr>
          <w:t>http://legacy.fordham.edu/halsall/source/1354-ibnbattuta.asp</w:t>
        </w:r>
      </w:hyperlink>
      <w:r>
        <w:br/>
        <w:t>Excerpts from Ibn Battuta’s travels, as written himself.</w:t>
      </w:r>
    </w:p>
    <w:p w:rsidR="00AE5D4E" w:rsidRDefault="00AE5D4E">
      <w:r>
        <w:t>Kingdom of Mail (BU African Studies Department</w:t>
      </w:r>
      <w:proofErr w:type="gramStart"/>
      <w:r>
        <w:t>)</w:t>
      </w:r>
      <w:proofErr w:type="gramEnd"/>
      <w:r>
        <w:br/>
      </w:r>
      <w:hyperlink r:id="rId38" w:history="1">
        <w:r w:rsidRPr="006C1508">
          <w:rPr>
            <w:rStyle w:val="Hyperlink"/>
          </w:rPr>
          <w:t>http://www.bu.edu/africa/outreach/resources/k_o_mali/</w:t>
        </w:r>
      </w:hyperlink>
      <w:r>
        <w:br/>
        <w:t>Writings by a traveler sometime after Mansa Musa’s visit to Mail in the 1300s.</w:t>
      </w:r>
      <w:r>
        <w:br/>
      </w:r>
    </w:p>
    <w:p w:rsidR="00A223AC" w:rsidRDefault="002C32E1">
      <w:r w:rsidRPr="002C32E1">
        <w:rPr>
          <w:sz w:val="28"/>
          <w:szCs w:val="28"/>
        </w:rPr>
        <w:t>Feudal Japan</w:t>
      </w:r>
      <w:r>
        <w:rPr>
          <w:sz w:val="28"/>
          <w:szCs w:val="28"/>
        </w:rPr>
        <w:t>/Feudal Western Europe</w:t>
      </w:r>
    </w:p>
    <w:p w:rsidR="002C32E1" w:rsidRDefault="002C32E1">
      <w:r>
        <w:t>Asia For Educators (Columbia University)</w:t>
      </w:r>
      <w:r>
        <w:br/>
      </w:r>
      <w:hyperlink r:id="rId39" w:anchor="heian" w:history="1">
        <w:r w:rsidRPr="006C1508">
          <w:rPr>
            <w:rStyle w:val="Hyperlink"/>
          </w:rPr>
          <w:t>http://afe.easia.columbia.edu/tps/1000ce_jp.htm#heian</w:t>
        </w:r>
      </w:hyperlink>
      <w:r>
        <w:br/>
        <w:t>The information on this page is for the appropriate time period in Japanese history but still pay attention to the dates listed for the links shown.  Most seem to be summaries, but there are images of artwork, etc. for the period.</w:t>
      </w:r>
    </w:p>
    <w:p w:rsidR="002C32E1" w:rsidRDefault="00752F1C">
      <w:r>
        <w:t>Feudalism (Sam Houston State University</w:t>
      </w:r>
      <w:proofErr w:type="gramStart"/>
      <w:r>
        <w:t>)</w:t>
      </w:r>
      <w:proofErr w:type="gramEnd"/>
      <w:r>
        <w:br/>
      </w:r>
      <w:hyperlink r:id="rId40" w:history="1">
        <w:r w:rsidRPr="006C1508">
          <w:rPr>
            <w:rStyle w:val="Hyperlink"/>
          </w:rPr>
          <w:t>http://www.shsu.edu/~his_ncp/Feudal1.html</w:t>
        </w:r>
      </w:hyperlink>
      <w:r>
        <w:t xml:space="preserve">  </w:t>
      </w:r>
      <w:r>
        <w:br/>
        <w:t>Excerpts from Feudal life in Western Europe.  Pay close attention to the descriptions, dates, and places for each.  A wide variety.</w:t>
      </w:r>
    </w:p>
    <w:p w:rsidR="00C71362" w:rsidRDefault="00C71362"/>
    <w:p w:rsidR="00C71362" w:rsidRDefault="00C71362">
      <w:r w:rsidRPr="00C71362">
        <w:rPr>
          <w:sz w:val="28"/>
          <w:szCs w:val="28"/>
        </w:rPr>
        <w:t xml:space="preserve">Maya </w:t>
      </w:r>
      <w:r>
        <w:rPr>
          <w:sz w:val="28"/>
          <w:szCs w:val="28"/>
        </w:rPr>
        <w:t>–</w:t>
      </w:r>
      <w:r w:rsidRPr="00C71362">
        <w:rPr>
          <w:sz w:val="28"/>
          <w:szCs w:val="28"/>
        </w:rPr>
        <w:t xml:space="preserve"> Teotihuacan</w:t>
      </w:r>
    </w:p>
    <w:p w:rsidR="00C71362" w:rsidRDefault="00C71362">
      <w:r>
        <w:t>Metropolitan Museum of Art</w:t>
      </w:r>
      <w:r>
        <w:br/>
      </w:r>
      <w:hyperlink r:id="rId41" w:history="1">
        <w:r w:rsidRPr="00454675">
          <w:rPr>
            <w:rStyle w:val="Hyperlink"/>
          </w:rPr>
          <w:t>http://www.metmuseum.org/toah/hd/teot4/hd_teot4.htm</w:t>
        </w:r>
      </w:hyperlink>
      <w:r>
        <w:t xml:space="preserve"> </w:t>
      </w:r>
      <w:r>
        <w:br/>
        <w:t>See the images of three portions of a mural towards the bottom of the page.</w:t>
      </w:r>
    </w:p>
    <w:p w:rsidR="004A3E9F" w:rsidRDefault="004A3E9F"/>
    <w:p w:rsidR="004A3E9F" w:rsidRDefault="004A3E9F"/>
    <w:p w:rsidR="004A3E9F" w:rsidRDefault="004A3E9F">
      <w:r w:rsidRPr="004A3E9F">
        <w:rPr>
          <w:sz w:val="32"/>
          <w:szCs w:val="32"/>
        </w:rPr>
        <w:t>UNIT FOUR</w:t>
      </w:r>
    </w:p>
    <w:p w:rsidR="0075522A" w:rsidRDefault="0075522A">
      <w:pPr>
        <w:rPr>
          <w:sz w:val="28"/>
          <w:szCs w:val="28"/>
        </w:rPr>
      </w:pPr>
      <w:r>
        <w:rPr>
          <w:sz w:val="28"/>
          <w:szCs w:val="28"/>
        </w:rPr>
        <w:t xml:space="preserve">Ming </w:t>
      </w:r>
      <w:proofErr w:type="spellStart"/>
      <w:r>
        <w:rPr>
          <w:sz w:val="28"/>
          <w:szCs w:val="28"/>
        </w:rPr>
        <w:t>Hongwu</w:t>
      </w:r>
      <w:proofErr w:type="spellEnd"/>
      <w:r>
        <w:rPr>
          <w:sz w:val="28"/>
          <w:szCs w:val="28"/>
        </w:rPr>
        <w:t>, China</w:t>
      </w:r>
    </w:p>
    <w:p w:rsidR="0075522A" w:rsidRDefault="00B550C2">
      <w:r>
        <w:t>History Class (LaSalle University</w:t>
      </w:r>
      <w:proofErr w:type="gramStart"/>
      <w:r>
        <w:t>)</w:t>
      </w:r>
      <w:proofErr w:type="gramEnd"/>
      <w:r w:rsidR="0075522A">
        <w:br/>
      </w:r>
      <w:hyperlink r:id="rId42" w:history="1">
        <w:r w:rsidR="0075522A" w:rsidRPr="00A95931">
          <w:rPr>
            <w:rStyle w:val="Hyperlink"/>
          </w:rPr>
          <w:t>http://www.lasalle.edu/~mcinneshin/356/wk01/mingshilu.htm</w:t>
        </w:r>
      </w:hyperlink>
      <w:r w:rsidR="0075522A">
        <w:t xml:space="preserve"> </w:t>
      </w:r>
      <w:r w:rsidR="0075522A">
        <w:br/>
        <w:t xml:space="preserve">Edicts and descriptions of </w:t>
      </w:r>
      <w:proofErr w:type="spellStart"/>
      <w:r w:rsidR="0075522A">
        <w:t>Hongwu’s</w:t>
      </w:r>
      <w:proofErr w:type="spellEnd"/>
      <w:r w:rsidR="0075522A">
        <w:t xml:space="preserve"> empire, some from his court.</w:t>
      </w:r>
    </w:p>
    <w:p w:rsidR="00C67672" w:rsidRDefault="00C67672"/>
    <w:p w:rsidR="00C67672" w:rsidRDefault="00C67672"/>
    <w:p w:rsidR="00C67672" w:rsidRPr="00C67672" w:rsidRDefault="00C67672">
      <w:pPr>
        <w:rPr>
          <w:sz w:val="28"/>
          <w:szCs w:val="28"/>
        </w:rPr>
      </w:pPr>
      <w:r w:rsidRPr="00C67672">
        <w:rPr>
          <w:sz w:val="28"/>
          <w:szCs w:val="28"/>
        </w:rPr>
        <w:lastRenderedPageBreak/>
        <w:t>Admiral Zheng He</w:t>
      </w:r>
    </w:p>
    <w:p w:rsidR="00B550C2" w:rsidRDefault="00B550C2">
      <w:r>
        <w:t>History Class (LaSalle University</w:t>
      </w:r>
      <w:proofErr w:type="gramStart"/>
      <w:r>
        <w:t>)</w:t>
      </w:r>
      <w:proofErr w:type="gramEnd"/>
      <w:r>
        <w:br/>
      </w:r>
      <w:hyperlink r:id="rId43" w:history="1">
        <w:r w:rsidRPr="00A95931">
          <w:rPr>
            <w:rStyle w:val="Hyperlink"/>
          </w:rPr>
          <w:t>http://www.lasalle.edu/~mcinneshin/356/wk03/zhenghe.htm</w:t>
        </w:r>
      </w:hyperlink>
      <w:r>
        <w:t xml:space="preserve"> </w:t>
      </w:r>
      <w:r>
        <w:br/>
        <w:t>Descriptions of activities of Admiral Zheng He’s ships and travels in Indian Ocean.</w:t>
      </w:r>
    </w:p>
    <w:p w:rsidR="00B550C2" w:rsidRDefault="00B550C2"/>
    <w:p w:rsidR="0075522A" w:rsidRPr="00C67672" w:rsidRDefault="00C67672">
      <w:pPr>
        <w:rPr>
          <w:sz w:val="28"/>
          <w:szCs w:val="28"/>
        </w:rPr>
      </w:pPr>
      <w:r w:rsidRPr="00C67672">
        <w:rPr>
          <w:sz w:val="28"/>
          <w:szCs w:val="28"/>
        </w:rPr>
        <w:t xml:space="preserve">Tokugawa </w:t>
      </w:r>
      <w:proofErr w:type="spellStart"/>
      <w:r w:rsidRPr="00C67672">
        <w:rPr>
          <w:sz w:val="28"/>
          <w:szCs w:val="28"/>
        </w:rPr>
        <w:t>shogunate</w:t>
      </w:r>
      <w:proofErr w:type="spellEnd"/>
    </w:p>
    <w:p w:rsidR="00C67672" w:rsidRDefault="00C67672">
      <w:r>
        <w:t>Asia for Educators (Columbia University</w:t>
      </w:r>
      <w:proofErr w:type="gramStart"/>
      <w:r>
        <w:t>)</w:t>
      </w:r>
      <w:proofErr w:type="gramEnd"/>
      <w:r>
        <w:br/>
      </w:r>
      <w:hyperlink r:id="rId44" w:history="1">
        <w:r w:rsidRPr="00A95931">
          <w:rPr>
            <w:rStyle w:val="Hyperlink"/>
          </w:rPr>
          <w:t>http://afe.easia.columbia.edu/ps/japan/ieyasu_four_classes.pdf</w:t>
        </w:r>
      </w:hyperlink>
      <w:r>
        <w:t xml:space="preserve"> </w:t>
      </w:r>
      <w:r>
        <w:br/>
        <w:t>Brief descriptions of what is expected of each of the four classes in society.</w:t>
      </w:r>
    </w:p>
    <w:p w:rsidR="00587253" w:rsidRDefault="00587253"/>
    <w:p w:rsidR="00587253" w:rsidRPr="00587253" w:rsidRDefault="00587253">
      <w:pPr>
        <w:rPr>
          <w:sz w:val="28"/>
          <w:szCs w:val="28"/>
        </w:rPr>
      </w:pPr>
      <w:r w:rsidRPr="00587253">
        <w:rPr>
          <w:sz w:val="28"/>
          <w:szCs w:val="28"/>
        </w:rPr>
        <w:t>Elizabeth I</w:t>
      </w:r>
    </w:p>
    <w:p w:rsidR="0075522A" w:rsidRDefault="00F81E86">
      <w:proofErr w:type="spellStart"/>
      <w:r>
        <w:t>Luminarium</w:t>
      </w:r>
      <w:proofErr w:type="spellEnd"/>
      <w:r>
        <w:t>: Anthology of English Literature:  Queen Elizabeth I</w:t>
      </w:r>
      <w:r>
        <w:br/>
      </w:r>
      <w:hyperlink r:id="rId45" w:history="1">
        <w:r w:rsidRPr="00A95931">
          <w:rPr>
            <w:rStyle w:val="Hyperlink"/>
          </w:rPr>
          <w:t>http://www.luminarium.org/renlit/elizabib.htm</w:t>
        </w:r>
      </w:hyperlink>
      <w:r>
        <w:t xml:space="preserve"> </w:t>
      </w:r>
      <w:r>
        <w:br/>
        <w:t>Scroll through copies of writings by Queen Elizabeth I on topics including religion.</w:t>
      </w:r>
    </w:p>
    <w:p w:rsidR="004A3E9F" w:rsidRDefault="004A3E9F"/>
    <w:p w:rsidR="004A3E9F" w:rsidRPr="00674DA1" w:rsidRDefault="00674DA1">
      <w:pPr>
        <w:rPr>
          <w:sz w:val="28"/>
          <w:szCs w:val="28"/>
        </w:rPr>
      </w:pPr>
      <w:r w:rsidRPr="00674DA1">
        <w:rPr>
          <w:sz w:val="28"/>
          <w:szCs w:val="28"/>
        </w:rPr>
        <w:t>Vasco da Gama</w:t>
      </w:r>
    </w:p>
    <w:p w:rsidR="00674DA1" w:rsidRDefault="00674DA1">
      <w:r>
        <w:t>Modern History Sourcebook (Fordham University</w:t>
      </w:r>
      <w:proofErr w:type="gramStart"/>
      <w:r>
        <w:t>)</w:t>
      </w:r>
      <w:proofErr w:type="gramEnd"/>
      <w:r>
        <w:br/>
      </w:r>
      <w:hyperlink r:id="rId46" w:history="1">
        <w:r w:rsidRPr="00676F69">
          <w:rPr>
            <w:rStyle w:val="Hyperlink"/>
          </w:rPr>
          <w:t>https://legacy.fordham.edu/halsall/mod/1497degama.asp</w:t>
        </w:r>
      </w:hyperlink>
      <w:r>
        <w:t xml:space="preserve"> </w:t>
      </w:r>
      <w:r>
        <w:br/>
        <w:t>Journal of da Gama on his trip with four ships around Cape of Good Hope to India.</w:t>
      </w:r>
    </w:p>
    <w:p w:rsidR="00AC5061" w:rsidRDefault="00AC5061"/>
    <w:p w:rsidR="007D217A" w:rsidRPr="00483FF6" w:rsidRDefault="007D217A">
      <w:pPr>
        <w:rPr>
          <w:sz w:val="28"/>
          <w:szCs w:val="28"/>
        </w:rPr>
      </w:pPr>
      <w:r w:rsidRPr="00483FF6">
        <w:rPr>
          <w:sz w:val="28"/>
          <w:szCs w:val="28"/>
        </w:rPr>
        <w:t>Leonardo Da Vinci</w:t>
      </w:r>
    </w:p>
    <w:p w:rsidR="007D217A" w:rsidRDefault="007D217A">
      <w:proofErr w:type="spellStart"/>
      <w:r>
        <w:t>Biblioteca</w:t>
      </w:r>
      <w:proofErr w:type="spellEnd"/>
      <w:r>
        <w:t xml:space="preserve"> </w:t>
      </w:r>
      <w:proofErr w:type="spellStart"/>
      <w:r>
        <w:t>Leonardiana</w:t>
      </w:r>
      <w:proofErr w:type="spellEnd"/>
      <w:r>
        <w:br/>
      </w:r>
      <w:hyperlink r:id="rId47" w:history="1">
        <w:r w:rsidRPr="00406FC0">
          <w:rPr>
            <w:rStyle w:val="Hyperlink"/>
          </w:rPr>
          <w:t>http://www.leonardodigitale.com/index.php?lang=ENG</w:t>
        </w:r>
      </w:hyperlink>
      <w:r>
        <w:t xml:space="preserve"> </w:t>
      </w:r>
      <w:r>
        <w:br/>
        <w:t>Images of Da Vinci’s books, journals.  Written in Italian but without English translation.  Still may be useful as his drawings are included.</w:t>
      </w:r>
    </w:p>
    <w:p w:rsidR="007D217A" w:rsidRDefault="007D217A">
      <w:r>
        <w:t>Leonardo’s Notebooks translated (Universal Library</w:t>
      </w:r>
      <w:proofErr w:type="gramStart"/>
      <w:r>
        <w:t>)</w:t>
      </w:r>
      <w:proofErr w:type="gramEnd"/>
      <w:r>
        <w:br/>
      </w:r>
      <w:hyperlink r:id="rId48" w:history="1">
        <w:r w:rsidRPr="00406FC0">
          <w:rPr>
            <w:rStyle w:val="Hyperlink"/>
          </w:rPr>
          <w:t>https://archive.org/details/leonardodavincis007918mbp</w:t>
        </w:r>
      </w:hyperlink>
      <w:r>
        <w:t xml:space="preserve"> </w:t>
      </w:r>
      <w:r>
        <w:br/>
        <w:t>Images of Da Vinci’s Notebook fully translated, essentially the English version of the above actual copy.</w:t>
      </w:r>
    </w:p>
    <w:p w:rsidR="00562C75" w:rsidRDefault="00562C75"/>
    <w:p w:rsidR="00562C75" w:rsidRDefault="00562C75"/>
    <w:p w:rsidR="00562C75" w:rsidRPr="00562C75" w:rsidRDefault="00562C75">
      <w:pPr>
        <w:rPr>
          <w:sz w:val="32"/>
          <w:szCs w:val="32"/>
        </w:rPr>
      </w:pPr>
      <w:r w:rsidRPr="00562C75">
        <w:rPr>
          <w:sz w:val="32"/>
          <w:szCs w:val="32"/>
        </w:rPr>
        <w:t>Units Five and Six</w:t>
      </w:r>
    </w:p>
    <w:p w:rsidR="00562C75" w:rsidRDefault="00562C75"/>
    <w:p w:rsidR="00562C75" w:rsidRPr="004A3E9F" w:rsidRDefault="00562C75" w:rsidP="003330B1">
      <w:pPr>
        <w:pStyle w:val="ListParagraph"/>
        <w:numPr>
          <w:ilvl w:val="0"/>
          <w:numId w:val="1"/>
        </w:numPr>
      </w:pPr>
      <w:r>
        <w:t>The researching student should have little problem finding materials for these topics; thus, the friendly</w:t>
      </w:r>
      <w:r w:rsidR="006366E2">
        <w:t xml:space="preserve"> and fantastic</w:t>
      </w:r>
      <w:r w:rsidR="00A03CF9">
        <w:t>, yet humble</w:t>
      </w:r>
      <w:r w:rsidR="009555CD">
        <w:t>,</w:t>
      </w:r>
      <w:r>
        <w:t xml:space="preserve"> Librarian has deemed it unnecessary to provide discovered primary documents as to empower the student to discover sources oneself.  Do look for materials in university library collections as well as museums.  </w:t>
      </w:r>
      <w:r w:rsidR="00D575F6">
        <w:t xml:space="preserve">Please utilize the list of </w:t>
      </w:r>
      <w:r w:rsidR="00D575F6" w:rsidRPr="006366E2">
        <w:rPr>
          <w:i/>
        </w:rPr>
        <w:t>General Sources</w:t>
      </w:r>
      <w:r w:rsidR="00D575F6">
        <w:t xml:space="preserve"> at the top of this document.  </w:t>
      </w:r>
      <w:r>
        <w:t>Of course, do not forget the plethora of materials to be found at the Library of Congress sit</w:t>
      </w:r>
      <w:bookmarkStart w:id="0" w:name="_GoBack"/>
      <w:bookmarkEnd w:id="0"/>
      <w:r>
        <w:t xml:space="preserve">e, </w:t>
      </w:r>
      <w:hyperlink r:id="rId49" w:history="1">
        <w:r w:rsidRPr="00406FC0">
          <w:rPr>
            <w:rStyle w:val="Hyperlink"/>
          </w:rPr>
          <w:t>www.loc.gov</w:t>
        </w:r>
      </w:hyperlink>
      <w:r>
        <w:t>.</w:t>
      </w:r>
      <w:r w:rsidR="006366E2">
        <w:t xml:space="preserve"> </w:t>
      </w:r>
    </w:p>
    <w:sectPr w:rsidR="00562C75" w:rsidRPr="004A3E9F" w:rsidSect="002D6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BD1"/>
    <w:multiLevelType w:val="hybridMultilevel"/>
    <w:tmpl w:val="2EBE9E1E"/>
    <w:lvl w:ilvl="0" w:tplc="A2D8AF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61"/>
    <w:rsid w:val="0005358D"/>
    <w:rsid w:val="0006622B"/>
    <w:rsid w:val="000B015F"/>
    <w:rsid w:val="000C3CB0"/>
    <w:rsid w:val="00106D8D"/>
    <w:rsid w:val="00107FD3"/>
    <w:rsid w:val="001145A3"/>
    <w:rsid w:val="00185EBC"/>
    <w:rsid w:val="00191E6A"/>
    <w:rsid w:val="0021633F"/>
    <w:rsid w:val="002346B0"/>
    <w:rsid w:val="002C32E1"/>
    <w:rsid w:val="002D6999"/>
    <w:rsid w:val="002D7D0B"/>
    <w:rsid w:val="003C25AD"/>
    <w:rsid w:val="003E1E00"/>
    <w:rsid w:val="00424F82"/>
    <w:rsid w:val="00430D9C"/>
    <w:rsid w:val="00483FF6"/>
    <w:rsid w:val="00495972"/>
    <w:rsid w:val="004A3E9F"/>
    <w:rsid w:val="004A68E4"/>
    <w:rsid w:val="004B417D"/>
    <w:rsid w:val="004E60D7"/>
    <w:rsid w:val="00504A82"/>
    <w:rsid w:val="00562C75"/>
    <w:rsid w:val="00566447"/>
    <w:rsid w:val="00587253"/>
    <w:rsid w:val="006366E2"/>
    <w:rsid w:val="00640E1E"/>
    <w:rsid w:val="00674DA1"/>
    <w:rsid w:val="00686261"/>
    <w:rsid w:val="006B4CE1"/>
    <w:rsid w:val="006C2E94"/>
    <w:rsid w:val="006F176B"/>
    <w:rsid w:val="00734341"/>
    <w:rsid w:val="007505CF"/>
    <w:rsid w:val="00752B31"/>
    <w:rsid w:val="00752F1C"/>
    <w:rsid w:val="0075522A"/>
    <w:rsid w:val="00756D3F"/>
    <w:rsid w:val="007613C0"/>
    <w:rsid w:val="007625CE"/>
    <w:rsid w:val="007B7272"/>
    <w:rsid w:val="007D217A"/>
    <w:rsid w:val="008C0F60"/>
    <w:rsid w:val="00912023"/>
    <w:rsid w:val="009555CD"/>
    <w:rsid w:val="00A019A9"/>
    <w:rsid w:val="00A03CF9"/>
    <w:rsid w:val="00A048B1"/>
    <w:rsid w:val="00A10171"/>
    <w:rsid w:val="00A223AC"/>
    <w:rsid w:val="00A344C1"/>
    <w:rsid w:val="00A44879"/>
    <w:rsid w:val="00A54048"/>
    <w:rsid w:val="00A71E97"/>
    <w:rsid w:val="00A829C2"/>
    <w:rsid w:val="00A86E47"/>
    <w:rsid w:val="00A96451"/>
    <w:rsid w:val="00AC5061"/>
    <w:rsid w:val="00AE5D4E"/>
    <w:rsid w:val="00AE6C83"/>
    <w:rsid w:val="00AF16ED"/>
    <w:rsid w:val="00B460E1"/>
    <w:rsid w:val="00B550C2"/>
    <w:rsid w:val="00C03F1B"/>
    <w:rsid w:val="00C67672"/>
    <w:rsid w:val="00C71362"/>
    <w:rsid w:val="00CC1B49"/>
    <w:rsid w:val="00D02F13"/>
    <w:rsid w:val="00D206E2"/>
    <w:rsid w:val="00D575F6"/>
    <w:rsid w:val="00DD761E"/>
    <w:rsid w:val="00EA4058"/>
    <w:rsid w:val="00EA7C71"/>
    <w:rsid w:val="00EE423B"/>
    <w:rsid w:val="00F8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98686-76C7-48B2-A6A3-9E54586E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261"/>
    <w:rPr>
      <w:color w:val="0563C1" w:themeColor="hyperlink"/>
      <w:u w:val="single"/>
    </w:rPr>
  </w:style>
  <w:style w:type="character" w:styleId="FollowedHyperlink">
    <w:name w:val="FollowedHyperlink"/>
    <w:basedOn w:val="DefaultParagraphFont"/>
    <w:uiPriority w:val="99"/>
    <w:semiHidden/>
    <w:unhideWhenUsed/>
    <w:rsid w:val="002D7D0B"/>
    <w:rPr>
      <w:color w:val="954F72" w:themeColor="followedHyperlink"/>
      <w:u w:val="single"/>
    </w:rPr>
  </w:style>
  <w:style w:type="character" w:customStyle="1" w:styleId="mw-headline">
    <w:name w:val="mw-headline"/>
    <w:basedOn w:val="DefaultParagraphFont"/>
    <w:rsid w:val="004A68E4"/>
  </w:style>
  <w:style w:type="paragraph" w:styleId="ListParagraph">
    <w:name w:val="List Paragraph"/>
    <w:basedOn w:val="Normal"/>
    <w:uiPriority w:val="34"/>
    <w:qFormat/>
    <w:rsid w:val="00562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cy.fordham.edu/halsall/eastasia/eastasiasbook.asp" TargetMode="External"/><Relationship Id="rId18" Type="http://schemas.openxmlformats.org/officeDocument/2006/relationships/hyperlink" Target="http://www.s-asian.cam.ac.uk/archive/audio/" TargetMode="External"/><Relationship Id="rId26" Type="http://schemas.openxmlformats.org/officeDocument/2006/relationships/hyperlink" Target="http://www.ancientscripts.com/ma_ws.html" TargetMode="External"/><Relationship Id="rId39" Type="http://schemas.openxmlformats.org/officeDocument/2006/relationships/hyperlink" Target="http://afe.easia.columbia.edu/tps/1000ce_jp.htm" TargetMode="External"/><Relationship Id="rId3" Type="http://schemas.openxmlformats.org/officeDocument/2006/relationships/settings" Target="settings.xml"/><Relationship Id="rId21" Type="http://schemas.openxmlformats.org/officeDocument/2006/relationships/hyperlink" Target="http://www.latinamericanstudies.org/aztecs.htm" TargetMode="External"/><Relationship Id="rId34" Type="http://schemas.openxmlformats.org/officeDocument/2006/relationships/hyperlink" Target="http://www.brown.edu/Departments/Italian_Studies/dweb/plague/perspectives/petrarca.php" TargetMode="External"/><Relationship Id="rId42" Type="http://schemas.openxmlformats.org/officeDocument/2006/relationships/hyperlink" Target="http://www.lasalle.edu/~mcinneshin/356/wk01/mingshilu.htm" TargetMode="External"/><Relationship Id="rId47" Type="http://schemas.openxmlformats.org/officeDocument/2006/relationships/hyperlink" Target="http://www.leonardodigitale.com/index.php?lang=ENG" TargetMode="External"/><Relationship Id="rId50" Type="http://schemas.openxmlformats.org/officeDocument/2006/relationships/fontTable" Target="fontTable.xml"/><Relationship Id="rId7" Type="http://schemas.openxmlformats.org/officeDocument/2006/relationships/hyperlink" Target="http://www.baylor.edu/church_state/index.php?id=36168" TargetMode="External"/><Relationship Id="rId12" Type="http://schemas.openxmlformats.org/officeDocument/2006/relationships/hyperlink" Target="http://depts.washington.edu/chinaciv/" TargetMode="External"/><Relationship Id="rId17" Type="http://schemas.openxmlformats.org/officeDocument/2006/relationships/hyperlink" Target="http://chnm.gmu.edu/wwh/sources.php?function=find&amp;area=southas" TargetMode="External"/><Relationship Id="rId25" Type="http://schemas.openxmlformats.org/officeDocument/2006/relationships/hyperlink" Target="http://realhistoryww.com/world_history/ancient/Olmec_the_Americas.htm" TargetMode="External"/><Relationship Id="rId33" Type="http://schemas.openxmlformats.org/officeDocument/2006/relationships/hyperlink" Target="http://www.angelfire.com/mb2/battle_hastings_1066/bayeux_tapestry/" TargetMode="External"/><Relationship Id="rId38" Type="http://schemas.openxmlformats.org/officeDocument/2006/relationships/hyperlink" Target="http://www.bu.edu/africa/outreach/resources/k_o_mali/" TargetMode="External"/><Relationship Id="rId46" Type="http://schemas.openxmlformats.org/officeDocument/2006/relationships/hyperlink" Target="https://legacy.fordham.edu/halsall/mod/1497degama.asp" TargetMode="External"/><Relationship Id="rId2" Type="http://schemas.openxmlformats.org/officeDocument/2006/relationships/styles" Target="styles.xml"/><Relationship Id="rId16" Type="http://schemas.openxmlformats.org/officeDocument/2006/relationships/hyperlink" Target="http://legacy.fordham.edu/halsall/india/indiasbook.asp" TargetMode="External"/><Relationship Id="rId20" Type="http://schemas.openxmlformats.org/officeDocument/2006/relationships/hyperlink" Target="http://www.waa.ox.ac.uk/XDB/tours/europe16.asp" TargetMode="External"/><Relationship Id="rId29" Type="http://schemas.openxmlformats.org/officeDocument/2006/relationships/hyperlink" Target="http://www.perseus.tufts.edu/hopper/" TargetMode="External"/><Relationship Id="rId41" Type="http://schemas.openxmlformats.org/officeDocument/2006/relationships/hyperlink" Target="http://www.metmuseum.org/toah/hd/teot4/hd_teot4.htm" TargetMode="External"/><Relationship Id="rId1" Type="http://schemas.openxmlformats.org/officeDocument/2006/relationships/numbering" Target="numbering.xml"/><Relationship Id="rId6" Type="http://schemas.openxmlformats.org/officeDocument/2006/relationships/hyperlink" Target="http://www.sacred-texts.com/" TargetMode="External"/><Relationship Id="rId11" Type="http://schemas.openxmlformats.org/officeDocument/2006/relationships/hyperlink" Target="http://chnm.gmu.edu/wwh/sources.php?function=find&amp;area=eastas" TargetMode="External"/><Relationship Id="rId24" Type="http://schemas.openxmlformats.org/officeDocument/2006/relationships/hyperlink" Target="http://www.famsi.org/mayawriting/codices/index.html" TargetMode="External"/><Relationship Id="rId32" Type="http://schemas.openxmlformats.org/officeDocument/2006/relationships/hyperlink" Target="http://www.cais-soas.com/CAIS/History/hakhamaneshian/darius_great.htm" TargetMode="External"/><Relationship Id="rId37" Type="http://schemas.openxmlformats.org/officeDocument/2006/relationships/hyperlink" Target="http://legacy.fordham.edu/halsall/source/1354-ibnbattuta.asp" TargetMode="External"/><Relationship Id="rId40" Type="http://schemas.openxmlformats.org/officeDocument/2006/relationships/hyperlink" Target="http://www.shsu.edu/~his_ncp/Feudal1.html" TargetMode="External"/><Relationship Id="rId45" Type="http://schemas.openxmlformats.org/officeDocument/2006/relationships/hyperlink" Target="http://www.luminarium.org/renlit/elizabib.htm" TargetMode="External"/><Relationship Id="rId5" Type="http://schemas.openxmlformats.org/officeDocument/2006/relationships/hyperlink" Target="http://www.shsu.edu/~his_ncp/265Read.html" TargetMode="External"/><Relationship Id="rId15" Type="http://schemas.openxmlformats.org/officeDocument/2006/relationships/hyperlink" Target="http://www.columbia.edu/itc/mealac/pritchett/00fwp/sitemap.html" TargetMode="External"/><Relationship Id="rId23" Type="http://schemas.openxmlformats.org/officeDocument/2006/relationships/hyperlink" Target="http://www.mayadiscovery.com/ing/archaeology/" TargetMode="External"/><Relationship Id="rId28" Type="http://schemas.openxmlformats.org/officeDocument/2006/relationships/hyperlink" Target="http://www.sacred-texts.com/egy/" TargetMode="External"/><Relationship Id="rId36" Type="http://schemas.openxmlformats.org/officeDocument/2006/relationships/hyperlink" Target="http://www.learn.columbia.edu/ma/htm/ma_site_resource_primary.htm" TargetMode="External"/><Relationship Id="rId49" Type="http://schemas.openxmlformats.org/officeDocument/2006/relationships/hyperlink" Target="http://www.loc.gov" TargetMode="External"/><Relationship Id="rId10" Type="http://schemas.openxmlformats.org/officeDocument/2006/relationships/hyperlink" Target="http://afe.easia.columbia.edu/main_pop/ps/ps_china.htm" TargetMode="External"/><Relationship Id="rId19" Type="http://schemas.openxmlformats.org/officeDocument/2006/relationships/hyperlink" Target="http://guides.nyu.edu/c.php?g=276622&amp;p=1845136" TargetMode="External"/><Relationship Id="rId31" Type="http://schemas.openxmlformats.org/officeDocument/2006/relationships/hyperlink" Target="http://www.britishmuseum.org/explore/highlights/highlights_search_results.aspx?RelatedId=1810" TargetMode="External"/><Relationship Id="rId44" Type="http://schemas.openxmlformats.org/officeDocument/2006/relationships/hyperlink" Target="http://afe.easia.columbia.edu/ps/japan/ieyasu_four_classes.pdf" TargetMode="External"/><Relationship Id="rId4" Type="http://schemas.openxmlformats.org/officeDocument/2006/relationships/webSettings" Target="webSettings.xml"/><Relationship Id="rId9" Type="http://schemas.openxmlformats.org/officeDocument/2006/relationships/hyperlink" Target="http://eudocs.lib.byu.edu/index.php/Main_Page" TargetMode="External"/><Relationship Id="rId14" Type="http://schemas.openxmlformats.org/officeDocument/2006/relationships/hyperlink" Target="http://www.wdl.org/en/search/?regions=central-and-south-asia&amp;qla=en" TargetMode="External"/><Relationship Id="rId22" Type="http://schemas.openxmlformats.org/officeDocument/2006/relationships/hyperlink" Target="http://www.library.arizona.edu/exhibits/mexcodex/aztec.htm" TargetMode="External"/><Relationship Id="rId27" Type="http://schemas.openxmlformats.org/officeDocument/2006/relationships/hyperlink" Target="http://www.ancientegypt.co.uk/menu.html" TargetMode="External"/><Relationship Id="rId30" Type="http://schemas.openxmlformats.org/officeDocument/2006/relationships/hyperlink" Target="http://people.ucalgary.ca/~vandersp/Courses/texts/texts.html" TargetMode="External"/><Relationship Id="rId35" Type="http://schemas.openxmlformats.org/officeDocument/2006/relationships/hyperlink" Target="http://www.womeninworldhistory.com/silk-road-100.html" TargetMode="External"/><Relationship Id="rId43" Type="http://schemas.openxmlformats.org/officeDocument/2006/relationships/hyperlink" Target="http://www.lasalle.edu/~mcinneshin/356/wk03/zhenghe.htm" TargetMode="External"/><Relationship Id="rId48" Type="http://schemas.openxmlformats.org/officeDocument/2006/relationships/hyperlink" Target="https://archive.org/details/leonardodavincis007918mbp" TargetMode="External"/><Relationship Id="rId8" Type="http://schemas.openxmlformats.org/officeDocument/2006/relationships/hyperlink" Target="http://legacy.fordham.edu/Halsall/index.asp"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Wheeler</dc:creator>
  <cp:keywords/>
  <dc:description/>
  <cp:lastModifiedBy>Carolyn Galloway</cp:lastModifiedBy>
  <cp:revision>2</cp:revision>
  <dcterms:created xsi:type="dcterms:W3CDTF">2015-10-08T23:45:00Z</dcterms:created>
  <dcterms:modified xsi:type="dcterms:W3CDTF">2015-10-08T23:45:00Z</dcterms:modified>
</cp:coreProperties>
</file>